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AEAF" w14:textId="77777777" w:rsidR="00566209" w:rsidRDefault="00047DBF" w:rsidP="00566209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39651287" wp14:editId="758484CE">
            <wp:simplePos x="0" y="0"/>
            <wp:positionH relativeFrom="margin">
              <wp:align>center</wp:align>
            </wp:positionH>
            <wp:positionV relativeFrom="paragraph">
              <wp:posOffset>-901700</wp:posOffset>
            </wp:positionV>
            <wp:extent cx="2156460" cy="2156460"/>
            <wp:effectExtent l="0" t="0" r="0" b="0"/>
            <wp:wrapNone/>
            <wp:docPr id="202770911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9070" name="Immagine 1160690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05208" w14:textId="77777777" w:rsidR="00047DBF" w:rsidRDefault="00047DBF" w:rsidP="00047DBF">
      <w:pPr>
        <w:pStyle w:val="Header"/>
      </w:pPr>
    </w:p>
    <w:p w14:paraId="12B7CA4F" w14:textId="77777777" w:rsidR="00047DBF" w:rsidRPr="00FC10F4" w:rsidRDefault="00047DBF" w:rsidP="00047DBF"/>
    <w:p w14:paraId="2FD90487" w14:textId="77777777" w:rsidR="00566209" w:rsidRDefault="00566209" w:rsidP="00566209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14:paraId="338F81FD" w14:textId="77777777" w:rsidR="00047DBF" w:rsidRDefault="00047DBF" w:rsidP="00566209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14:paraId="237AA3AC" w14:textId="77777777" w:rsidR="00047DBF" w:rsidRPr="00E66EC4" w:rsidRDefault="00047DBF" w:rsidP="00B3408F">
      <w:pPr>
        <w:widowControl/>
        <w:adjustRightInd w:val="0"/>
        <w:jc w:val="center"/>
        <w:rPr>
          <w:rFonts w:eastAsiaTheme="minorHAnsi"/>
          <w:b/>
          <w:bCs/>
          <w:sz w:val="18"/>
          <w:szCs w:val="18"/>
        </w:rPr>
      </w:pPr>
    </w:p>
    <w:p w14:paraId="32E5D261" w14:textId="77777777" w:rsidR="00B3408F" w:rsidRPr="00E66EC4" w:rsidRDefault="00047DBF" w:rsidP="00B3408F">
      <w:pPr>
        <w:widowControl/>
        <w:adjustRightInd w:val="0"/>
        <w:jc w:val="center"/>
        <w:rPr>
          <w:sz w:val="18"/>
          <w:szCs w:val="18"/>
        </w:rPr>
      </w:pPr>
      <w:r w:rsidRPr="00E66EC4">
        <w:rPr>
          <w:sz w:val="18"/>
          <w:szCs w:val="18"/>
        </w:rPr>
        <w:t xml:space="preserve">Sede Legale: Triq San Kristofru 1463,VALLETTA,Malta  </w:t>
      </w:r>
    </w:p>
    <w:p w14:paraId="35C4A55C" w14:textId="77777777" w:rsidR="00047DBF" w:rsidRPr="00E66EC4" w:rsidRDefault="00D20A24" w:rsidP="00B3408F">
      <w:pPr>
        <w:widowControl/>
        <w:adjustRightInd w:val="0"/>
        <w:jc w:val="center"/>
        <w:rPr>
          <w:rFonts w:eastAsiaTheme="minorHAnsi"/>
          <w:b/>
          <w:bCs/>
          <w:sz w:val="18"/>
          <w:szCs w:val="18"/>
        </w:rPr>
      </w:pPr>
      <w:r w:rsidRPr="00E66EC4">
        <w:rPr>
          <w:sz w:val="18"/>
          <w:szCs w:val="18"/>
        </w:rPr>
        <w:t xml:space="preserve"> Sede Operativa: c/o MCS Sport Complex, 68, Triqil- Ferrovija il-Qadima B’Kara, Malta</w:t>
      </w:r>
    </w:p>
    <w:p w14:paraId="54089742" w14:textId="77777777" w:rsidR="00047DBF" w:rsidRPr="00CC6B8E" w:rsidRDefault="00D20A24" w:rsidP="00B3408F">
      <w:pPr>
        <w:widowControl/>
        <w:adjustRightInd w:val="0"/>
        <w:jc w:val="center"/>
        <w:rPr>
          <w:rFonts w:eastAsiaTheme="minorHAnsi"/>
          <w:b/>
          <w:bCs/>
          <w:sz w:val="18"/>
          <w:szCs w:val="18"/>
          <w:lang w:val="en-US"/>
        </w:rPr>
      </w:pPr>
      <w:r w:rsidRPr="00CC6B8E">
        <w:rPr>
          <w:sz w:val="18"/>
          <w:szCs w:val="18"/>
          <w:lang w:val="en-US"/>
        </w:rPr>
        <w:t xml:space="preserve">Tel: +39 3275707701- </w:t>
      </w:r>
      <w:hyperlink r:id="rId6" w:history="1">
        <w:r w:rsidRPr="00CC6B8E">
          <w:rPr>
            <w:rStyle w:val="Hyperlink"/>
            <w:sz w:val="18"/>
            <w:szCs w:val="18"/>
            <w:lang w:val="en-US"/>
          </w:rPr>
          <w:t>mondoscuolamalta@gmail.com</w:t>
        </w:r>
      </w:hyperlink>
      <w:hyperlink r:id="rId7" w:history="1">
        <w:r w:rsidR="00E66EC4" w:rsidRPr="00CC6B8E">
          <w:rPr>
            <w:rStyle w:val="Hyperlink"/>
            <w:sz w:val="18"/>
            <w:szCs w:val="18"/>
            <w:lang w:val="en-US"/>
          </w:rPr>
          <w:t>www.mondoscuolamalta.eu</w:t>
        </w:r>
      </w:hyperlink>
    </w:p>
    <w:p w14:paraId="689F9AD6" w14:textId="77777777" w:rsidR="00D20A24" w:rsidRPr="00CC6B8E" w:rsidRDefault="00D20A24" w:rsidP="00B3408F">
      <w:pPr>
        <w:tabs>
          <w:tab w:val="left" w:pos="1692"/>
        </w:tabs>
        <w:jc w:val="center"/>
        <w:rPr>
          <w:sz w:val="18"/>
          <w:szCs w:val="18"/>
          <w:lang w:val="en-US"/>
        </w:rPr>
      </w:pPr>
      <w:r w:rsidRPr="00CC6B8E">
        <w:rPr>
          <w:sz w:val="18"/>
          <w:szCs w:val="18"/>
          <w:lang w:val="en-US"/>
        </w:rPr>
        <w:t xml:space="preserve">MBR: </w:t>
      </w:r>
      <w:proofErr w:type="spellStart"/>
      <w:r w:rsidRPr="00CC6B8E">
        <w:rPr>
          <w:sz w:val="18"/>
          <w:szCs w:val="18"/>
          <w:lang w:val="en-US"/>
        </w:rPr>
        <w:t>Registrationnumber</w:t>
      </w:r>
      <w:proofErr w:type="spellEnd"/>
      <w:r w:rsidRPr="00CC6B8E">
        <w:rPr>
          <w:sz w:val="18"/>
          <w:szCs w:val="18"/>
          <w:lang w:val="en-US"/>
        </w:rPr>
        <w:t xml:space="preserve"> OC 1564</w:t>
      </w:r>
    </w:p>
    <w:p w14:paraId="4E03F81B" w14:textId="77777777" w:rsidR="00047DBF" w:rsidRPr="00CC6B8E" w:rsidRDefault="00E66EC4" w:rsidP="00B3408F">
      <w:pPr>
        <w:widowControl/>
        <w:adjustRightInd w:val="0"/>
        <w:jc w:val="center"/>
        <w:rPr>
          <w:rFonts w:eastAsiaTheme="minorHAnsi"/>
          <w:sz w:val="18"/>
          <w:szCs w:val="18"/>
          <w:lang w:val="en-US"/>
        </w:rPr>
      </w:pPr>
      <w:r w:rsidRPr="00CC6B8E">
        <w:rPr>
          <w:rFonts w:eastAsiaTheme="minorHAnsi"/>
          <w:sz w:val="18"/>
          <w:szCs w:val="18"/>
          <w:lang w:val="en-US"/>
        </w:rPr>
        <w:t xml:space="preserve">MFHEA: </w:t>
      </w:r>
      <w:proofErr w:type="spellStart"/>
      <w:r w:rsidRPr="00CC6B8E">
        <w:rPr>
          <w:rFonts w:eastAsiaTheme="minorHAnsi"/>
          <w:sz w:val="18"/>
          <w:szCs w:val="18"/>
          <w:lang w:val="en-US"/>
        </w:rPr>
        <w:t>Licencenumber</w:t>
      </w:r>
      <w:proofErr w:type="spellEnd"/>
      <w:r w:rsidRPr="00CC6B8E">
        <w:rPr>
          <w:rFonts w:eastAsiaTheme="minorHAnsi"/>
          <w:sz w:val="18"/>
          <w:szCs w:val="18"/>
          <w:lang w:val="en-US"/>
        </w:rPr>
        <w:t xml:space="preserve"> 2025-014</w:t>
      </w:r>
    </w:p>
    <w:p w14:paraId="09520106" w14:textId="77777777" w:rsidR="00CC6B8E" w:rsidRPr="00CC6B8E" w:rsidRDefault="00CC6B8E" w:rsidP="00B3408F">
      <w:pPr>
        <w:widowControl/>
        <w:adjustRightInd w:val="0"/>
        <w:jc w:val="center"/>
        <w:rPr>
          <w:rFonts w:eastAsiaTheme="minorHAnsi"/>
          <w:sz w:val="18"/>
          <w:szCs w:val="18"/>
          <w:lang w:val="en-US"/>
        </w:rPr>
      </w:pPr>
    </w:p>
    <w:p w14:paraId="29FDF529" w14:textId="77777777" w:rsidR="00CC6B8E" w:rsidRPr="008D313B" w:rsidRDefault="00CC6B8E" w:rsidP="00CC6B8E">
      <w:pPr>
        <w:ind w:firstLine="708"/>
        <w:rPr>
          <w:rFonts w:asciiTheme="majorHAnsi" w:hAnsiTheme="majorHAnsi"/>
          <w:bCs/>
          <w:iCs/>
          <w:sz w:val="24"/>
          <w:szCs w:val="24"/>
        </w:rPr>
      </w:pPr>
      <w:r w:rsidRPr="008D313B">
        <w:rPr>
          <w:rFonts w:asciiTheme="majorHAnsi" w:hAnsiTheme="majorHAnsi"/>
          <w:bCs/>
          <w:iCs/>
          <w:sz w:val="24"/>
          <w:szCs w:val="24"/>
        </w:rPr>
        <w:t>Istituto TecnicoEconomico - Amministrazione Finanza e Marketing</w:t>
      </w:r>
    </w:p>
    <w:p w14:paraId="0EB2DF4B" w14:textId="77777777" w:rsidR="00CC6B8E" w:rsidRDefault="00CC6B8E" w:rsidP="00CC6B8E">
      <w:pPr>
        <w:ind w:firstLine="708"/>
        <w:rPr>
          <w:rFonts w:asciiTheme="majorHAnsi" w:hAnsiTheme="majorHAnsi"/>
          <w:bCs/>
          <w:iCs/>
          <w:sz w:val="24"/>
          <w:szCs w:val="24"/>
        </w:rPr>
      </w:pPr>
      <w:r w:rsidRPr="008D313B">
        <w:rPr>
          <w:rFonts w:asciiTheme="majorHAnsi" w:hAnsiTheme="majorHAnsi"/>
          <w:bCs/>
          <w:iCs/>
          <w:sz w:val="24"/>
          <w:szCs w:val="24"/>
        </w:rPr>
        <w:t>Articolazione: R.I.M. (Relazioni Internazionali per il Marketing) Curvatura Sportiva</w:t>
      </w:r>
    </w:p>
    <w:p w14:paraId="6D250C32" w14:textId="77777777" w:rsidR="00674F93" w:rsidRDefault="00674F93" w:rsidP="00CC6B8E">
      <w:pPr>
        <w:ind w:firstLine="708"/>
        <w:rPr>
          <w:rFonts w:asciiTheme="majorHAnsi" w:hAnsiTheme="majorHAnsi"/>
          <w:bCs/>
          <w:iCs/>
          <w:sz w:val="24"/>
          <w:szCs w:val="24"/>
        </w:rPr>
      </w:pPr>
    </w:p>
    <w:p w14:paraId="53BF831B" w14:textId="77777777" w:rsidR="00674F93" w:rsidRDefault="00674F93" w:rsidP="00674F93">
      <w:pPr>
        <w:rPr>
          <w:b/>
          <w:i/>
          <w:color w:val="8496B0" w:themeColor="text2" w:themeTint="99"/>
          <w:sz w:val="32"/>
          <w:szCs w:val="16"/>
        </w:rPr>
      </w:pPr>
      <w:r>
        <w:rPr>
          <w:b/>
          <w:i/>
          <w:color w:val="8496B0" w:themeColor="text2" w:themeTint="99"/>
          <w:sz w:val="32"/>
          <w:szCs w:val="16"/>
        </w:rPr>
        <w:t xml:space="preserve">EQF 4 – Modalità di apprendimento FULL TIME IN PRESENZA </w:t>
      </w:r>
    </w:p>
    <w:p w14:paraId="7A16B235" w14:textId="77777777" w:rsidR="00674F93" w:rsidRDefault="00674F93" w:rsidP="00CC6B8E">
      <w:pPr>
        <w:ind w:firstLine="708"/>
        <w:rPr>
          <w:rFonts w:asciiTheme="majorHAnsi" w:hAnsiTheme="majorHAnsi"/>
          <w:bCs/>
          <w:iCs/>
          <w:sz w:val="24"/>
          <w:szCs w:val="24"/>
        </w:rPr>
      </w:pPr>
    </w:p>
    <w:p w14:paraId="7F2CF8F7" w14:textId="77777777" w:rsidR="00CC6B8E" w:rsidRPr="008D313B" w:rsidRDefault="00CC6B8E" w:rsidP="00CC6B8E">
      <w:pPr>
        <w:ind w:firstLine="708"/>
        <w:rPr>
          <w:rFonts w:asciiTheme="majorHAnsi" w:hAnsiTheme="majorHAnsi"/>
          <w:bCs/>
          <w:iCs/>
          <w:sz w:val="24"/>
          <w:szCs w:val="24"/>
        </w:rPr>
      </w:pPr>
    </w:p>
    <w:tbl>
      <w:tblPr>
        <w:tblStyle w:val="TableGrid"/>
        <w:tblW w:w="8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07"/>
        <w:gridCol w:w="838"/>
        <w:gridCol w:w="850"/>
        <w:gridCol w:w="851"/>
        <w:gridCol w:w="850"/>
        <w:gridCol w:w="851"/>
      </w:tblGrid>
      <w:tr w:rsidR="00CC6B8E" w14:paraId="64CF747B" w14:textId="77777777" w:rsidTr="00E407D3">
        <w:trPr>
          <w:trHeight w:val="363"/>
        </w:trPr>
        <w:tc>
          <w:tcPr>
            <w:tcW w:w="4407" w:type="dxa"/>
            <w:vMerge w:val="restart"/>
            <w:vAlign w:val="center"/>
          </w:tcPr>
          <w:p w14:paraId="7B5808D3" w14:textId="77777777" w:rsidR="00CC6B8E" w:rsidRPr="00C8003D" w:rsidRDefault="00CC6B8E" w:rsidP="00E407D3">
            <w:pPr>
              <w:jc w:val="center"/>
              <w:rPr>
                <w:b/>
                <w:i/>
                <w:color w:val="8496B0" w:themeColor="text2" w:themeTint="99"/>
                <w:sz w:val="28"/>
                <w:szCs w:val="28"/>
              </w:rPr>
            </w:pPr>
            <w:r w:rsidRPr="00C8003D">
              <w:rPr>
                <w:b/>
                <w:i/>
                <w:color w:val="8496B0" w:themeColor="text2" w:themeTint="99"/>
                <w:sz w:val="28"/>
                <w:szCs w:val="28"/>
              </w:rPr>
              <w:t>DISCIPLINE</w:t>
            </w:r>
          </w:p>
        </w:tc>
        <w:tc>
          <w:tcPr>
            <w:tcW w:w="4240" w:type="dxa"/>
            <w:gridSpan w:val="5"/>
          </w:tcPr>
          <w:p w14:paraId="7B577279" w14:textId="77777777" w:rsidR="00CC6B8E" w:rsidRPr="00DE3C67" w:rsidRDefault="00CC6B8E" w:rsidP="00E407D3">
            <w:pPr>
              <w:jc w:val="center"/>
              <w:rPr>
                <w:b/>
                <w:i/>
                <w:color w:val="8496B0" w:themeColor="text2" w:themeTint="99"/>
                <w:sz w:val="28"/>
                <w:szCs w:val="28"/>
              </w:rPr>
            </w:pPr>
            <w:r w:rsidRPr="00DE3C67">
              <w:rPr>
                <w:b/>
                <w:i/>
                <w:color w:val="8496B0" w:themeColor="text2" w:themeTint="99"/>
                <w:sz w:val="28"/>
                <w:szCs w:val="28"/>
              </w:rPr>
              <w:t>ORE SETTIMANALI</w:t>
            </w:r>
          </w:p>
        </w:tc>
      </w:tr>
      <w:tr w:rsidR="00CC6B8E" w14:paraId="71B5F3C3" w14:textId="77777777" w:rsidTr="00E407D3">
        <w:trPr>
          <w:trHeight w:val="462"/>
        </w:trPr>
        <w:tc>
          <w:tcPr>
            <w:tcW w:w="4407" w:type="dxa"/>
            <w:vMerge/>
          </w:tcPr>
          <w:p w14:paraId="05B47B83" w14:textId="77777777" w:rsidR="00CC6B8E" w:rsidRDefault="00CC6B8E" w:rsidP="00E407D3">
            <w:pPr>
              <w:jc w:val="center"/>
              <w:rPr>
                <w:b/>
                <w:i/>
                <w:color w:val="8496B0" w:themeColor="text2" w:themeTint="99"/>
              </w:rPr>
            </w:pPr>
          </w:p>
        </w:tc>
        <w:tc>
          <w:tcPr>
            <w:tcW w:w="1688" w:type="dxa"/>
            <w:gridSpan w:val="2"/>
          </w:tcPr>
          <w:p w14:paraId="77F3087C" w14:textId="77777777" w:rsidR="00CC6B8E" w:rsidRPr="00DE3C67" w:rsidRDefault="00CC6B8E" w:rsidP="00E407D3">
            <w:pPr>
              <w:jc w:val="center"/>
              <w:rPr>
                <w:b/>
                <w:i/>
                <w:color w:val="8496B0" w:themeColor="text2" w:themeTint="99"/>
                <w:sz w:val="28"/>
                <w:szCs w:val="28"/>
              </w:rPr>
            </w:pPr>
            <w:r w:rsidRPr="00DE3C67">
              <w:rPr>
                <w:b/>
                <w:i/>
                <w:color w:val="8496B0" w:themeColor="text2" w:themeTint="99"/>
                <w:sz w:val="28"/>
                <w:szCs w:val="28"/>
              </w:rPr>
              <w:t>I BIENNIO</w:t>
            </w:r>
          </w:p>
        </w:tc>
        <w:tc>
          <w:tcPr>
            <w:tcW w:w="1701" w:type="dxa"/>
            <w:gridSpan w:val="2"/>
          </w:tcPr>
          <w:p w14:paraId="41996A38" w14:textId="77777777" w:rsidR="00CC6B8E" w:rsidRPr="00DE3C67" w:rsidRDefault="00CC6B8E" w:rsidP="00E407D3">
            <w:pPr>
              <w:jc w:val="center"/>
              <w:rPr>
                <w:b/>
                <w:i/>
                <w:color w:val="8496B0" w:themeColor="text2" w:themeTint="99"/>
                <w:sz w:val="28"/>
                <w:szCs w:val="28"/>
              </w:rPr>
            </w:pPr>
            <w:r w:rsidRPr="00DE3C67">
              <w:rPr>
                <w:b/>
                <w:i/>
                <w:color w:val="8496B0" w:themeColor="text2" w:themeTint="99"/>
                <w:sz w:val="28"/>
                <w:szCs w:val="28"/>
              </w:rPr>
              <w:t>II BIENNIO</w:t>
            </w:r>
          </w:p>
        </w:tc>
        <w:tc>
          <w:tcPr>
            <w:tcW w:w="851" w:type="dxa"/>
            <w:vMerge w:val="restart"/>
            <w:vAlign w:val="center"/>
          </w:tcPr>
          <w:p w14:paraId="358CB2D9" w14:textId="77777777" w:rsidR="00CC6B8E" w:rsidRPr="00DE3C67" w:rsidRDefault="00CC6B8E" w:rsidP="00E407D3">
            <w:pPr>
              <w:jc w:val="center"/>
              <w:rPr>
                <w:b/>
                <w:i/>
                <w:color w:val="8496B0" w:themeColor="text2" w:themeTint="99"/>
                <w:sz w:val="28"/>
                <w:szCs w:val="28"/>
              </w:rPr>
            </w:pPr>
            <w:r w:rsidRPr="00DE3C67">
              <w:rPr>
                <w:b/>
                <w:i/>
                <w:color w:val="8496B0" w:themeColor="text2" w:themeTint="99"/>
                <w:sz w:val="28"/>
                <w:szCs w:val="28"/>
              </w:rPr>
              <w:t>V ANNO</w:t>
            </w:r>
          </w:p>
        </w:tc>
      </w:tr>
      <w:tr w:rsidR="00CC6B8E" w14:paraId="3D807C31" w14:textId="77777777" w:rsidTr="00E407D3">
        <w:tc>
          <w:tcPr>
            <w:tcW w:w="4407" w:type="dxa"/>
            <w:vMerge/>
          </w:tcPr>
          <w:p w14:paraId="6C55843C" w14:textId="77777777" w:rsidR="00CC6B8E" w:rsidRDefault="00CC6B8E" w:rsidP="00E407D3">
            <w:pPr>
              <w:jc w:val="center"/>
              <w:rPr>
                <w:b/>
                <w:i/>
                <w:color w:val="8496B0" w:themeColor="text2" w:themeTint="99"/>
              </w:rPr>
            </w:pPr>
          </w:p>
        </w:tc>
        <w:tc>
          <w:tcPr>
            <w:tcW w:w="838" w:type="dxa"/>
          </w:tcPr>
          <w:p w14:paraId="27BEF081" w14:textId="77777777" w:rsidR="00CC6B8E" w:rsidRPr="00DE3C67" w:rsidRDefault="00CC6B8E" w:rsidP="00E407D3">
            <w:pPr>
              <w:jc w:val="center"/>
              <w:rPr>
                <w:b/>
                <w:i/>
                <w:color w:val="8496B0" w:themeColor="text2" w:themeTint="99"/>
                <w:sz w:val="28"/>
                <w:szCs w:val="28"/>
              </w:rPr>
            </w:pPr>
            <w:r w:rsidRPr="00DE3C67">
              <w:rPr>
                <w:b/>
                <w:i/>
                <w:color w:val="8496B0" w:themeColor="text2" w:themeTint="99"/>
                <w:sz w:val="28"/>
                <w:szCs w:val="28"/>
              </w:rPr>
              <w:t>I</w:t>
            </w:r>
          </w:p>
        </w:tc>
        <w:tc>
          <w:tcPr>
            <w:tcW w:w="850" w:type="dxa"/>
          </w:tcPr>
          <w:p w14:paraId="631D3E55" w14:textId="77777777" w:rsidR="00CC6B8E" w:rsidRPr="00DE3C67" w:rsidRDefault="00CC6B8E" w:rsidP="00E407D3">
            <w:pPr>
              <w:jc w:val="center"/>
              <w:rPr>
                <w:b/>
                <w:i/>
                <w:color w:val="8496B0" w:themeColor="text2" w:themeTint="99"/>
                <w:sz w:val="28"/>
                <w:szCs w:val="28"/>
              </w:rPr>
            </w:pPr>
            <w:r w:rsidRPr="00DE3C67">
              <w:rPr>
                <w:b/>
                <w:i/>
                <w:color w:val="8496B0" w:themeColor="text2" w:themeTint="99"/>
                <w:sz w:val="28"/>
                <w:szCs w:val="28"/>
              </w:rPr>
              <w:t>II</w:t>
            </w:r>
          </w:p>
        </w:tc>
        <w:tc>
          <w:tcPr>
            <w:tcW w:w="851" w:type="dxa"/>
          </w:tcPr>
          <w:p w14:paraId="73ED28EE" w14:textId="77777777" w:rsidR="00CC6B8E" w:rsidRPr="00DE3C67" w:rsidRDefault="00CC6B8E" w:rsidP="00E407D3">
            <w:pPr>
              <w:jc w:val="center"/>
              <w:rPr>
                <w:b/>
                <w:i/>
                <w:color w:val="8496B0" w:themeColor="text2" w:themeTint="99"/>
                <w:sz w:val="28"/>
                <w:szCs w:val="28"/>
              </w:rPr>
            </w:pPr>
            <w:r w:rsidRPr="00DE3C67">
              <w:rPr>
                <w:b/>
                <w:i/>
                <w:color w:val="8496B0" w:themeColor="text2" w:themeTint="99"/>
                <w:sz w:val="28"/>
                <w:szCs w:val="28"/>
              </w:rPr>
              <w:t>III</w:t>
            </w:r>
          </w:p>
        </w:tc>
        <w:tc>
          <w:tcPr>
            <w:tcW w:w="850" w:type="dxa"/>
          </w:tcPr>
          <w:p w14:paraId="6C481B6F" w14:textId="77777777" w:rsidR="00CC6B8E" w:rsidRPr="00DE3C67" w:rsidRDefault="00CC6B8E" w:rsidP="00E407D3">
            <w:pPr>
              <w:jc w:val="center"/>
              <w:rPr>
                <w:b/>
                <w:i/>
                <w:color w:val="8496B0" w:themeColor="text2" w:themeTint="99"/>
                <w:sz w:val="28"/>
                <w:szCs w:val="28"/>
              </w:rPr>
            </w:pPr>
            <w:r w:rsidRPr="00DE3C67">
              <w:rPr>
                <w:b/>
                <w:i/>
                <w:color w:val="8496B0" w:themeColor="text2" w:themeTint="99"/>
                <w:sz w:val="28"/>
                <w:szCs w:val="28"/>
              </w:rPr>
              <w:t>IV</w:t>
            </w:r>
          </w:p>
        </w:tc>
        <w:tc>
          <w:tcPr>
            <w:tcW w:w="851" w:type="dxa"/>
            <w:vMerge/>
          </w:tcPr>
          <w:p w14:paraId="25515D99" w14:textId="77777777" w:rsidR="00CC6B8E" w:rsidRDefault="00CC6B8E" w:rsidP="00E407D3">
            <w:pPr>
              <w:rPr>
                <w:b/>
                <w:i/>
                <w:color w:val="8496B0" w:themeColor="text2" w:themeTint="99"/>
              </w:rPr>
            </w:pPr>
          </w:p>
        </w:tc>
      </w:tr>
      <w:tr w:rsidR="00CC6B8E" w:rsidRPr="00DE3C67" w14:paraId="6984F91A" w14:textId="77777777" w:rsidTr="00E407D3">
        <w:tc>
          <w:tcPr>
            <w:tcW w:w="4407" w:type="dxa"/>
          </w:tcPr>
          <w:p w14:paraId="052933D4" w14:textId="77777777" w:rsidR="00CC6B8E" w:rsidRPr="00DE3C67" w:rsidRDefault="00CC6B8E" w:rsidP="00E407D3">
            <w:pPr>
              <w:rPr>
                <w:rFonts w:asciiTheme="majorHAnsi" w:hAnsiTheme="majorHAnsi" w:cstheme="min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 w:cstheme="minorHAnsi"/>
                <w:bCs/>
                <w:iCs/>
                <w:sz w:val="27"/>
                <w:szCs w:val="27"/>
              </w:rPr>
              <w:t>Lingua e Letteratura Italiana</w:t>
            </w:r>
          </w:p>
        </w:tc>
        <w:tc>
          <w:tcPr>
            <w:tcW w:w="838" w:type="dxa"/>
          </w:tcPr>
          <w:p w14:paraId="18B5FF32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850" w:type="dxa"/>
          </w:tcPr>
          <w:p w14:paraId="190BD6F7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851" w:type="dxa"/>
          </w:tcPr>
          <w:p w14:paraId="7642853D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850" w:type="dxa"/>
          </w:tcPr>
          <w:p w14:paraId="70FE683F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851" w:type="dxa"/>
          </w:tcPr>
          <w:p w14:paraId="6AF23916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</w:tr>
      <w:tr w:rsidR="00CC6B8E" w:rsidRPr="00DE3C67" w14:paraId="78B260D6" w14:textId="77777777" w:rsidTr="00E407D3">
        <w:tc>
          <w:tcPr>
            <w:tcW w:w="4407" w:type="dxa"/>
          </w:tcPr>
          <w:p w14:paraId="2D553AE1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Storia</w:t>
            </w:r>
          </w:p>
        </w:tc>
        <w:tc>
          <w:tcPr>
            <w:tcW w:w="838" w:type="dxa"/>
          </w:tcPr>
          <w:p w14:paraId="39C09AD0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2CFFE592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7016DAD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37D765C5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5D67F86D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</w:tr>
      <w:tr w:rsidR="00CC6B8E" w:rsidRPr="00DE3C67" w14:paraId="2164B0CE" w14:textId="77777777" w:rsidTr="00E407D3">
        <w:tc>
          <w:tcPr>
            <w:tcW w:w="4407" w:type="dxa"/>
          </w:tcPr>
          <w:p w14:paraId="6E39D984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Prima Lingua Straniera (Inglese)</w:t>
            </w:r>
          </w:p>
        </w:tc>
        <w:tc>
          <w:tcPr>
            <w:tcW w:w="838" w:type="dxa"/>
          </w:tcPr>
          <w:p w14:paraId="3C5A8CD2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850" w:type="dxa"/>
          </w:tcPr>
          <w:p w14:paraId="78D93578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851" w:type="dxa"/>
          </w:tcPr>
          <w:p w14:paraId="3FE52CFD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850" w:type="dxa"/>
          </w:tcPr>
          <w:p w14:paraId="55FBAB11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851" w:type="dxa"/>
          </w:tcPr>
          <w:p w14:paraId="32DE9E1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</w:tr>
      <w:tr w:rsidR="00CC6B8E" w:rsidRPr="00DE3C67" w14:paraId="482C8236" w14:textId="77777777" w:rsidTr="00E407D3">
        <w:tc>
          <w:tcPr>
            <w:tcW w:w="4407" w:type="dxa"/>
          </w:tcPr>
          <w:p w14:paraId="2EDF8263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Seconda Lingua Straniera (Spagnolo)</w:t>
            </w:r>
          </w:p>
        </w:tc>
        <w:tc>
          <w:tcPr>
            <w:tcW w:w="838" w:type="dxa"/>
          </w:tcPr>
          <w:p w14:paraId="4F99E89B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5E7D5793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0995975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850" w:type="dxa"/>
          </w:tcPr>
          <w:p w14:paraId="4ADCB961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851" w:type="dxa"/>
          </w:tcPr>
          <w:p w14:paraId="10C09BFA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</w:tr>
      <w:tr w:rsidR="00CC6B8E" w:rsidRPr="00DE3C67" w14:paraId="3550D65C" w14:textId="77777777" w:rsidTr="00E407D3">
        <w:tc>
          <w:tcPr>
            <w:tcW w:w="4407" w:type="dxa"/>
          </w:tcPr>
          <w:p w14:paraId="6E8C3AE4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Terza Lingua Straniera (Francese</w:t>
            </w: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)</w:t>
            </w:r>
          </w:p>
        </w:tc>
        <w:tc>
          <w:tcPr>
            <w:tcW w:w="838" w:type="dxa"/>
          </w:tcPr>
          <w:p w14:paraId="14BC1E8A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0FEC4238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75B506A7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3CCD2A3B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25D9F320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</w:tr>
      <w:tr w:rsidR="00CC6B8E" w:rsidRPr="00DE3C67" w14:paraId="0B3DB698" w14:textId="77777777" w:rsidTr="00E407D3">
        <w:tc>
          <w:tcPr>
            <w:tcW w:w="4407" w:type="dxa"/>
          </w:tcPr>
          <w:p w14:paraId="793C690D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Matematica</w:t>
            </w:r>
          </w:p>
        </w:tc>
        <w:tc>
          <w:tcPr>
            <w:tcW w:w="838" w:type="dxa"/>
          </w:tcPr>
          <w:p w14:paraId="1D970B90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850" w:type="dxa"/>
          </w:tcPr>
          <w:p w14:paraId="46A36642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851" w:type="dxa"/>
          </w:tcPr>
          <w:p w14:paraId="0596CEB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850" w:type="dxa"/>
          </w:tcPr>
          <w:p w14:paraId="0585FD8F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851" w:type="dxa"/>
          </w:tcPr>
          <w:p w14:paraId="005D02B6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</w:tr>
      <w:tr w:rsidR="00CC6B8E" w:rsidRPr="00DE3C67" w14:paraId="1E4E549A" w14:textId="77777777" w:rsidTr="00E407D3">
        <w:tc>
          <w:tcPr>
            <w:tcW w:w="4407" w:type="dxa"/>
          </w:tcPr>
          <w:p w14:paraId="59929AB8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Geografia</w:t>
            </w:r>
          </w:p>
        </w:tc>
        <w:tc>
          <w:tcPr>
            <w:tcW w:w="838" w:type="dxa"/>
          </w:tcPr>
          <w:p w14:paraId="68466138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850" w:type="dxa"/>
          </w:tcPr>
          <w:p w14:paraId="6F0C90D6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  <w:tc>
          <w:tcPr>
            <w:tcW w:w="851" w:type="dxa"/>
          </w:tcPr>
          <w:p w14:paraId="501D465F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0E218242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368EC5FD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</w:tr>
      <w:tr w:rsidR="00CC6B8E" w:rsidRPr="00DE3C67" w14:paraId="7AAB7132" w14:textId="77777777" w:rsidTr="00E407D3">
        <w:tc>
          <w:tcPr>
            <w:tcW w:w="4407" w:type="dxa"/>
          </w:tcPr>
          <w:p w14:paraId="3E105BAE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Economia Aziendale</w:t>
            </w:r>
          </w:p>
        </w:tc>
        <w:tc>
          <w:tcPr>
            <w:tcW w:w="838" w:type="dxa"/>
          </w:tcPr>
          <w:p w14:paraId="149A03D8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739242F1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4D1F10B6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5</w:t>
            </w:r>
          </w:p>
        </w:tc>
        <w:tc>
          <w:tcPr>
            <w:tcW w:w="850" w:type="dxa"/>
          </w:tcPr>
          <w:p w14:paraId="3BD0E504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5</w:t>
            </w:r>
          </w:p>
        </w:tc>
        <w:tc>
          <w:tcPr>
            <w:tcW w:w="851" w:type="dxa"/>
          </w:tcPr>
          <w:p w14:paraId="57EEAE8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6</w:t>
            </w:r>
          </w:p>
        </w:tc>
      </w:tr>
      <w:tr w:rsidR="00CC6B8E" w:rsidRPr="00DE3C67" w14:paraId="6355DFB5" w14:textId="77777777" w:rsidTr="00E407D3">
        <w:tc>
          <w:tcPr>
            <w:tcW w:w="4407" w:type="dxa"/>
          </w:tcPr>
          <w:p w14:paraId="1E2295C9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 xml:space="preserve">Informatica </w:t>
            </w:r>
          </w:p>
        </w:tc>
        <w:tc>
          <w:tcPr>
            <w:tcW w:w="838" w:type="dxa"/>
          </w:tcPr>
          <w:p w14:paraId="2FD8F4FF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313B9E39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5731C467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2B487923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165C05C4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</w:tr>
      <w:tr w:rsidR="00CC6B8E" w:rsidRPr="00DE3C67" w14:paraId="2F71DC0B" w14:textId="77777777" w:rsidTr="00E407D3">
        <w:tc>
          <w:tcPr>
            <w:tcW w:w="4407" w:type="dxa"/>
          </w:tcPr>
          <w:p w14:paraId="707402BC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Diritto ed Economia</w:t>
            </w:r>
          </w:p>
        </w:tc>
        <w:tc>
          <w:tcPr>
            <w:tcW w:w="838" w:type="dxa"/>
          </w:tcPr>
          <w:p w14:paraId="2D99DA4A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02580342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05819B33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582BAB0D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1E4DF30C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</w:tr>
      <w:tr w:rsidR="00CC6B8E" w:rsidRPr="00DE3C67" w14:paraId="05F5B034" w14:textId="77777777" w:rsidTr="00E407D3">
        <w:tc>
          <w:tcPr>
            <w:tcW w:w="4407" w:type="dxa"/>
          </w:tcPr>
          <w:p w14:paraId="3E134CD1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 xml:space="preserve">Scienze Integrate- </w:t>
            </w:r>
            <w:r w:rsidRPr="00F522BB">
              <w:rPr>
                <w:rFonts w:asciiTheme="majorHAnsi" w:hAnsiTheme="majorHAnsi"/>
                <w:bCs/>
                <w:iCs/>
              </w:rPr>
              <w:t>Scienze della Terra e Biologia</w:t>
            </w:r>
          </w:p>
        </w:tc>
        <w:tc>
          <w:tcPr>
            <w:tcW w:w="838" w:type="dxa"/>
          </w:tcPr>
          <w:p w14:paraId="0576B7F5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367BF72A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4CC5D2D6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5C3627A5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249BBEDB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</w:tr>
      <w:tr w:rsidR="00CC6B8E" w:rsidRPr="00DE3C67" w14:paraId="00DB6602" w14:textId="77777777" w:rsidTr="00E407D3">
        <w:tc>
          <w:tcPr>
            <w:tcW w:w="4407" w:type="dxa"/>
          </w:tcPr>
          <w:p w14:paraId="3D7569CC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Scienze Integrate- Chimica</w:t>
            </w:r>
          </w:p>
        </w:tc>
        <w:tc>
          <w:tcPr>
            <w:tcW w:w="838" w:type="dxa"/>
          </w:tcPr>
          <w:p w14:paraId="5C6885B5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30DE5F59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5DFCB711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4307E9E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21A638BD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</w:tr>
      <w:tr w:rsidR="00CC6B8E" w:rsidRPr="00DE3C67" w14:paraId="10AE0EE7" w14:textId="77777777" w:rsidTr="00E407D3">
        <w:tc>
          <w:tcPr>
            <w:tcW w:w="4407" w:type="dxa"/>
          </w:tcPr>
          <w:p w14:paraId="7BE508CE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Scienze Integrate-Fisica</w:t>
            </w:r>
          </w:p>
        </w:tc>
        <w:tc>
          <w:tcPr>
            <w:tcW w:w="838" w:type="dxa"/>
          </w:tcPr>
          <w:p w14:paraId="1C8FBBE1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51275B1D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6DDF4019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28AAF3BF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4155B92F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</w:tr>
      <w:tr w:rsidR="00CC6B8E" w:rsidRPr="00DE3C67" w14:paraId="01794F09" w14:textId="77777777" w:rsidTr="00E407D3">
        <w:tc>
          <w:tcPr>
            <w:tcW w:w="4407" w:type="dxa"/>
          </w:tcPr>
          <w:p w14:paraId="007E6AB2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Diritto</w:t>
            </w:r>
          </w:p>
        </w:tc>
        <w:tc>
          <w:tcPr>
            <w:tcW w:w="838" w:type="dxa"/>
          </w:tcPr>
          <w:p w14:paraId="0CCFD9AD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1CDE7F5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1EC8FD00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1F9E9B8B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22C1D79C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</w:tr>
      <w:tr w:rsidR="00CC6B8E" w:rsidRPr="00DE3C67" w14:paraId="036CD373" w14:textId="77777777" w:rsidTr="00E407D3">
        <w:tc>
          <w:tcPr>
            <w:tcW w:w="4407" w:type="dxa"/>
          </w:tcPr>
          <w:p w14:paraId="25D9AF73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Relazioni Internazionali</w:t>
            </w:r>
          </w:p>
        </w:tc>
        <w:tc>
          <w:tcPr>
            <w:tcW w:w="838" w:type="dxa"/>
          </w:tcPr>
          <w:p w14:paraId="2B2CA031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6A0A311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240B4A61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60313617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5AF4FBCD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3</w:t>
            </w:r>
          </w:p>
        </w:tc>
      </w:tr>
      <w:tr w:rsidR="00CC6B8E" w:rsidRPr="00DE3C67" w14:paraId="16F11F63" w14:textId="77777777" w:rsidTr="00E407D3">
        <w:tc>
          <w:tcPr>
            <w:tcW w:w="4407" w:type="dxa"/>
          </w:tcPr>
          <w:p w14:paraId="00F88C71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 xml:space="preserve">Tecnologia della Comunicazione </w:t>
            </w:r>
          </w:p>
        </w:tc>
        <w:tc>
          <w:tcPr>
            <w:tcW w:w="838" w:type="dxa"/>
          </w:tcPr>
          <w:p w14:paraId="5A307E3A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0" w:type="dxa"/>
          </w:tcPr>
          <w:p w14:paraId="1167533D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  <w:tc>
          <w:tcPr>
            <w:tcW w:w="851" w:type="dxa"/>
          </w:tcPr>
          <w:p w14:paraId="43F0F3C5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14:paraId="0DC4B7A4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2</w:t>
            </w:r>
          </w:p>
        </w:tc>
        <w:tc>
          <w:tcPr>
            <w:tcW w:w="851" w:type="dxa"/>
          </w:tcPr>
          <w:p w14:paraId="4EC5D7B5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/</w:t>
            </w:r>
          </w:p>
        </w:tc>
      </w:tr>
      <w:tr w:rsidR="00CC6B8E" w:rsidRPr="00DE3C67" w14:paraId="7DE30ADF" w14:textId="77777777" w:rsidTr="00E407D3">
        <w:tc>
          <w:tcPr>
            <w:tcW w:w="4407" w:type="dxa"/>
          </w:tcPr>
          <w:p w14:paraId="3B4DCA45" w14:textId="77777777" w:rsidR="00CC6B8E" w:rsidRPr="00DE3C67" w:rsidRDefault="00CC6B8E" w:rsidP="00E407D3">
            <w:pPr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Cs/>
                <w:iCs/>
                <w:sz w:val="27"/>
                <w:szCs w:val="27"/>
              </w:rPr>
              <w:t>Scienze Motorie e Sportive</w:t>
            </w:r>
          </w:p>
        </w:tc>
        <w:tc>
          <w:tcPr>
            <w:tcW w:w="838" w:type="dxa"/>
          </w:tcPr>
          <w:p w14:paraId="32558079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850" w:type="dxa"/>
          </w:tcPr>
          <w:p w14:paraId="152E7FC5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851" w:type="dxa"/>
          </w:tcPr>
          <w:p w14:paraId="33E86BE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850" w:type="dxa"/>
          </w:tcPr>
          <w:p w14:paraId="7681483F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  <w:tc>
          <w:tcPr>
            <w:tcW w:w="851" w:type="dxa"/>
          </w:tcPr>
          <w:p w14:paraId="58BDA154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Cs/>
                <w:iCs/>
                <w:sz w:val="27"/>
                <w:szCs w:val="27"/>
              </w:rPr>
            </w:pPr>
            <w:r>
              <w:rPr>
                <w:rFonts w:asciiTheme="majorHAnsi" w:hAnsiTheme="majorHAnsi"/>
                <w:bCs/>
                <w:iCs/>
                <w:sz w:val="27"/>
                <w:szCs w:val="27"/>
              </w:rPr>
              <w:t>4</w:t>
            </w:r>
          </w:p>
        </w:tc>
      </w:tr>
      <w:tr w:rsidR="00CC6B8E" w:rsidRPr="00DE3C67" w14:paraId="7B6CDEA5" w14:textId="77777777" w:rsidTr="00E407D3">
        <w:tc>
          <w:tcPr>
            <w:tcW w:w="4407" w:type="dxa"/>
          </w:tcPr>
          <w:p w14:paraId="0A251AC8" w14:textId="77777777" w:rsidR="00CC6B8E" w:rsidRPr="00DE3C67" w:rsidRDefault="00CC6B8E" w:rsidP="00E407D3">
            <w:pPr>
              <w:rPr>
                <w:rFonts w:asciiTheme="majorHAnsi" w:hAnsiTheme="majorHAnsi"/>
                <w:b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/>
                <w:iCs/>
                <w:sz w:val="27"/>
                <w:szCs w:val="27"/>
              </w:rPr>
              <w:t>Totale Ore Settimanali</w:t>
            </w:r>
          </w:p>
        </w:tc>
        <w:tc>
          <w:tcPr>
            <w:tcW w:w="838" w:type="dxa"/>
          </w:tcPr>
          <w:p w14:paraId="4C81113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/>
                <w:iCs/>
                <w:sz w:val="27"/>
                <w:szCs w:val="27"/>
              </w:rPr>
              <w:t>32</w:t>
            </w:r>
          </w:p>
        </w:tc>
        <w:tc>
          <w:tcPr>
            <w:tcW w:w="850" w:type="dxa"/>
          </w:tcPr>
          <w:p w14:paraId="0E7F6645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/>
                <w:iCs/>
                <w:sz w:val="27"/>
                <w:szCs w:val="27"/>
              </w:rPr>
              <w:t>32</w:t>
            </w:r>
          </w:p>
        </w:tc>
        <w:tc>
          <w:tcPr>
            <w:tcW w:w="851" w:type="dxa"/>
          </w:tcPr>
          <w:p w14:paraId="48832A60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/>
                <w:iCs/>
                <w:sz w:val="27"/>
                <w:szCs w:val="27"/>
              </w:rPr>
              <w:t>32</w:t>
            </w:r>
          </w:p>
        </w:tc>
        <w:tc>
          <w:tcPr>
            <w:tcW w:w="850" w:type="dxa"/>
          </w:tcPr>
          <w:p w14:paraId="6AFD7F63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/>
                <w:iCs/>
                <w:sz w:val="27"/>
                <w:szCs w:val="27"/>
              </w:rPr>
              <w:t>32</w:t>
            </w:r>
          </w:p>
        </w:tc>
        <w:tc>
          <w:tcPr>
            <w:tcW w:w="851" w:type="dxa"/>
          </w:tcPr>
          <w:p w14:paraId="1A0CE2FE" w14:textId="77777777" w:rsidR="00CC6B8E" w:rsidRPr="00DE3C67" w:rsidRDefault="00CC6B8E" w:rsidP="00E407D3">
            <w:pPr>
              <w:jc w:val="center"/>
              <w:rPr>
                <w:rFonts w:asciiTheme="majorHAnsi" w:hAnsiTheme="majorHAnsi"/>
                <w:b/>
                <w:iCs/>
                <w:sz w:val="27"/>
                <w:szCs w:val="27"/>
              </w:rPr>
            </w:pPr>
            <w:r w:rsidRPr="00DE3C67">
              <w:rPr>
                <w:rFonts w:asciiTheme="majorHAnsi" w:hAnsiTheme="majorHAnsi"/>
                <w:b/>
                <w:iCs/>
                <w:sz w:val="27"/>
                <w:szCs w:val="27"/>
              </w:rPr>
              <w:t>32</w:t>
            </w:r>
          </w:p>
        </w:tc>
      </w:tr>
    </w:tbl>
    <w:p w14:paraId="1AA65EDF" w14:textId="77777777" w:rsidR="00566209" w:rsidRPr="00CC6B8E" w:rsidRDefault="00566209" w:rsidP="00B3408F">
      <w:pPr>
        <w:widowControl/>
        <w:adjustRightInd w:val="0"/>
        <w:jc w:val="center"/>
        <w:rPr>
          <w:rFonts w:eastAsiaTheme="minorHAnsi"/>
          <w:b/>
          <w:bCs/>
          <w:sz w:val="18"/>
          <w:szCs w:val="18"/>
          <w:lang w:val="en-US"/>
        </w:rPr>
      </w:pPr>
    </w:p>
    <w:p w14:paraId="7B925F75" w14:textId="77777777" w:rsidR="005C359D" w:rsidRPr="00CC6B8E" w:rsidRDefault="005C359D">
      <w:pPr>
        <w:rPr>
          <w:lang w:val="en-US"/>
        </w:rPr>
      </w:pPr>
    </w:p>
    <w:sectPr w:rsidR="005C359D" w:rsidRPr="00CC6B8E" w:rsidSect="007B0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002A"/>
    <w:multiLevelType w:val="hybridMultilevel"/>
    <w:tmpl w:val="AFF61B70"/>
    <w:lvl w:ilvl="0" w:tplc="195C35F8">
      <w:start w:val="1"/>
      <w:numFmt w:val="decimal"/>
      <w:lvlText w:val="%1."/>
      <w:lvlJc w:val="left"/>
      <w:pPr>
        <w:ind w:left="323" w:hanging="3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1" w:tplc="33F48046">
      <w:numFmt w:val="bullet"/>
      <w:lvlText w:val="•"/>
      <w:lvlJc w:val="left"/>
      <w:pPr>
        <w:ind w:left="1321" w:hanging="323"/>
      </w:pPr>
      <w:rPr>
        <w:lang w:val="it-IT" w:eastAsia="en-US" w:bidi="ar-SA"/>
      </w:rPr>
    </w:lvl>
    <w:lvl w:ilvl="2" w:tplc="8DD6D4BC">
      <w:numFmt w:val="bullet"/>
      <w:lvlText w:val="•"/>
      <w:lvlJc w:val="left"/>
      <w:pPr>
        <w:ind w:left="2313" w:hanging="323"/>
      </w:pPr>
      <w:rPr>
        <w:lang w:val="it-IT" w:eastAsia="en-US" w:bidi="ar-SA"/>
      </w:rPr>
    </w:lvl>
    <w:lvl w:ilvl="3" w:tplc="F2125798">
      <w:numFmt w:val="bullet"/>
      <w:lvlText w:val="•"/>
      <w:lvlJc w:val="left"/>
      <w:pPr>
        <w:ind w:left="3305" w:hanging="323"/>
      </w:pPr>
      <w:rPr>
        <w:lang w:val="it-IT" w:eastAsia="en-US" w:bidi="ar-SA"/>
      </w:rPr>
    </w:lvl>
    <w:lvl w:ilvl="4" w:tplc="DD909ED0">
      <w:numFmt w:val="bullet"/>
      <w:lvlText w:val="•"/>
      <w:lvlJc w:val="left"/>
      <w:pPr>
        <w:ind w:left="4297" w:hanging="323"/>
      </w:pPr>
      <w:rPr>
        <w:lang w:val="it-IT" w:eastAsia="en-US" w:bidi="ar-SA"/>
      </w:rPr>
    </w:lvl>
    <w:lvl w:ilvl="5" w:tplc="26108AE4">
      <w:numFmt w:val="bullet"/>
      <w:lvlText w:val="•"/>
      <w:lvlJc w:val="left"/>
      <w:pPr>
        <w:ind w:left="5289" w:hanging="323"/>
      </w:pPr>
      <w:rPr>
        <w:lang w:val="it-IT" w:eastAsia="en-US" w:bidi="ar-SA"/>
      </w:rPr>
    </w:lvl>
    <w:lvl w:ilvl="6" w:tplc="B64AEA08">
      <w:numFmt w:val="bullet"/>
      <w:lvlText w:val="•"/>
      <w:lvlJc w:val="left"/>
      <w:pPr>
        <w:ind w:left="6281" w:hanging="323"/>
      </w:pPr>
      <w:rPr>
        <w:lang w:val="it-IT" w:eastAsia="en-US" w:bidi="ar-SA"/>
      </w:rPr>
    </w:lvl>
    <w:lvl w:ilvl="7" w:tplc="F5FA3250">
      <w:numFmt w:val="bullet"/>
      <w:lvlText w:val="•"/>
      <w:lvlJc w:val="left"/>
      <w:pPr>
        <w:ind w:left="7273" w:hanging="323"/>
      </w:pPr>
      <w:rPr>
        <w:lang w:val="it-IT" w:eastAsia="en-US" w:bidi="ar-SA"/>
      </w:rPr>
    </w:lvl>
    <w:lvl w:ilvl="8" w:tplc="B3DECA52">
      <w:numFmt w:val="bullet"/>
      <w:lvlText w:val="•"/>
      <w:lvlJc w:val="left"/>
      <w:pPr>
        <w:ind w:left="8265" w:hanging="323"/>
      </w:pPr>
      <w:rPr>
        <w:lang w:val="it-IT" w:eastAsia="en-US" w:bidi="ar-SA"/>
      </w:rPr>
    </w:lvl>
  </w:abstractNum>
  <w:num w:numId="1" w16cid:durableId="214146149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209"/>
    <w:rsid w:val="00047DBF"/>
    <w:rsid w:val="00114E61"/>
    <w:rsid w:val="001C3983"/>
    <w:rsid w:val="00437122"/>
    <w:rsid w:val="00566209"/>
    <w:rsid w:val="00576C35"/>
    <w:rsid w:val="005C359D"/>
    <w:rsid w:val="00674F93"/>
    <w:rsid w:val="006B621A"/>
    <w:rsid w:val="006E20E6"/>
    <w:rsid w:val="0071105E"/>
    <w:rsid w:val="007A2BB7"/>
    <w:rsid w:val="007B0925"/>
    <w:rsid w:val="007E087C"/>
    <w:rsid w:val="009437A6"/>
    <w:rsid w:val="00A41BC6"/>
    <w:rsid w:val="00AE0EFB"/>
    <w:rsid w:val="00B170F3"/>
    <w:rsid w:val="00B3408F"/>
    <w:rsid w:val="00B44414"/>
    <w:rsid w:val="00B50585"/>
    <w:rsid w:val="00B70263"/>
    <w:rsid w:val="00BE5084"/>
    <w:rsid w:val="00C97B75"/>
    <w:rsid w:val="00CC6B8E"/>
    <w:rsid w:val="00D20A24"/>
    <w:rsid w:val="00D845C4"/>
    <w:rsid w:val="00E41960"/>
    <w:rsid w:val="00E66EC4"/>
    <w:rsid w:val="00E9446E"/>
    <w:rsid w:val="00F00AA0"/>
    <w:rsid w:val="00F3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E272"/>
  <w15:docId w15:val="{DC72CE61-8FAE-48B6-931B-83DAF026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9"/>
    <w:qFormat/>
    <w:rsid w:val="00566209"/>
    <w:pPr>
      <w:ind w:left="11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209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6620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66209"/>
    <w:pPr>
      <w:ind w:left="114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66209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rsid w:val="00566209"/>
    <w:pPr>
      <w:ind w:left="114" w:right="287"/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7DB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47DBF"/>
    <w:rPr>
      <w:kern w:val="0"/>
    </w:rPr>
  </w:style>
  <w:style w:type="table" w:styleId="TableGrid">
    <w:name w:val="Table Grid"/>
    <w:basedOn w:val="TableNormal"/>
    <w:uiPriority w:val="59"/>
    <w:rsid w:val="00CC6B8E"/>
    <w:pPr>
      <w:spacing w:after="0" w:line="240" w:lineRule="auto"/>
    </w:pPr>
    <w:rPr>
      <w:rFonts w:ascii="Calibri" w:eastAsia="Calibri" w:hAnsi="Calibri" w:cs="Calibri"/>
      <w:kern w:val="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doscuolamalt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doscuolamal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Fantozzi Ufficio</dc:creator>
  <cp:lastModifiedBy>Matteo Di Somma</cp:lastModifiedBy>
  <cp:revision>4</cp:revision>
  <cp:lastPrinted>2025-09-11T11:17:00Z</cp:lastPrinted>
  <dcterms:created xsi:type="dcterms:W3CDTF">2026-02-04T15:03:00Z</dcterms:created>
  <dcterms:modified xsi:type="dcterms:W3CDTF">2026-05-12T11:00:00Z</dcterms:modified>
</cp:coreProperties>
</file>